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674" w:rsidRDefault="00615674"/>
    <w:p w:rsidR="00615674" w:rsidRDefault="00615674"/>
    <w:tbl>
      <w:tblPr>
        <w:tblW w:w="10151" w:type="dxa"/>
        <w:tblInd w:w="-459" w:type="dxa"/>
        <w:tblLook w:val="0000"/>
      </w:tblPr>
      <w:tblGrid>
        <w:gridCol w:w="2907"/>
        <w:gridCol w:w="4680"/>
        <w:gridCol w:w="1982"/>
        <w:gridCol w:w="582"/>
      </w:tblGrid>
      <w:tr w:rsidR="000E021C">
        <w:trPr>
          <w:trHeight w:val="375"/>
        </w:trPr>
        <w:tc>
          <w:tcPr>
            <w:tcW w:w="10151" w:type="dxa"/>
            <w:gridSpan w:val="4"/>
          </w:tcPr>
          <w:p w:rsidR="000E021C" w:rsidRPr="00961274" w:rsidRDefault="000E021C" w:rsidP="000E021C">
            <w:pPr>
              <w:pStyle w:val="a6"/>
              <w:jc w:val="right"/>
            </w:pPr>
            <w:r w:rsidRPr="00961274">
              <w:rPr>
                <w:sz w:val="24"/>
                <w:szCs w:val="24"/>
              </w:rPr>
              <w:t>Приложение №</w:t>
            </w:r>
            <w:r w:rsidR="00B84823">
              <w:rPr>
                <w:sz w:val="24"/>
                <w:szCs w:val="24"/>
                <w:lang w:val="en-US"/>
              </w:rPr>
              <w:t xml:space="preserve"> </w:t>
            </w:r>
            <w:r w:rsidR="00EA0263">
              <w:rPr>
                <w:sz w:val="24"/>
                <w:szCs w:val="24"/>
              </w:rPr>
              <w:t>9</w:t>
            </w:r>
            <w:r w:rsidRPr="00961274">
              <w:rPr>
                <w:sz w:val="24"/>
                <w:szCs w:val="24"/>
              </w:rPr>
              <w:t xml:space="preserve">  </w:t>
            </w:r>
            <w:bookmarkStart w:id="0" w:name="_GoBack"/>
            <w:bookmarkEnd w:id="0"/>
            <w:r w:rsidRPr="00961274">
              <w:rPr>
                <w:sz w:val="24"/>
                <w:szCs w:val="24"/>
              </w:rPr>
              <w:t xml:space="preserve">к решению Совета </w:t>
            </w:r>
          </w:p>
        </w:tc>
      </w:tr>
      <w:tr w:rsidR="000E021C">
        <w:trPr>
          <w:trHeight w:val="375"/>
        </w:trPr>
        <w:tc>
          <w:tcPr>
            <w:tcW w:w="10151" w:type="dxa"/>
            <w:gridSpan w:val="4"/>
          </w:tcPr>
          <w:p w:rsidR="000E021C" w:rsidRPr="00961274" w:rsidRDefault="000E021C" w:rsidP="000E021C">
            <w:pPr>
              <w:pStyle w:val="a6"/>
              <w:jc w:val="right"/>
            </w:pPr>
            <w:r w:rsidRPr="00961274">
              <w:rPr>
                <w:sz w:val="24"/>
                <w:szCs w:val="24"/>
              </w:rPr>
              <w:t xml:space="preserve">народных депутатов Таштагольского </w:t>
            </w:r>
          </w:p>
        </w:tc>
      </w:tr>
      <w:tr w:rsidR="000E021C">
        <w:trPr>
          <w:trHeight w:val="375"/>
        </w:trPr>
        <w:tc>
          <w:tcPr>
            <w:tcW w:w="10151" w:type="dxa"/>
            <w:gridSpan w:val="4"/>
          </w:tcPr>
          <w:p w:rsidR="000E021C" w:rsidRPr="00961274" w:rsidRDefault="000E021C" w:rsidP="000E021C">
            <w:pPr>
              <w:pStyle w:val="a6"/>
              <w:jc w:val="right"/>
            </w:pPr>
            <w:r w:rsidRPr="00961274">
              <w:rPr>
                <w:sz w:val="24"/>
                <w:szCs w:val="24"/>
              </w:rPr>
              <w:t xml:space="preserve">муниципального района №  </w:t>
            </w:r>
            <w:r w:rsidR="00615674">
              <w:rPr>
                <w:sz w:val="24"/>
                <w:szCs w:val="24"/>
              </w:rPr>
              <w:t>264</w:t>
            </w:r>
            <w:r w:rsidRPr="00961274">
              <w:rPr>
                <w:sz w:val="24"/>
                <w:szCs w:val="24"/>
              </w:rPr>
              <w:t>-рр</w:t>
            </w:r>
          </w:p>
        </w:tc>
      </w:tr>
      <w:tr w:rsidR="000E021C">
        <w:trPr>
          <w:trHeight w:val="375"/>
        </w:trPr>
        <w:tc>
          <w:tcPr>
            <w:tcW w:w="10151" w:type="dxa"/>
            <w:gridSpan w:val="4"/>
          </w:tcPr>
          <w:p w:rsidR="000E021C" w:rsidRPr="00615674" w:rsidRDefault="000E021C" w:rsidP="000E021C">
            <w:pPr>
              <w:jc w:val="right"/>
            </w:pPr>
            <w:r w:rsidRPr="00961274">
              <w:t xml:space="preserve">от  </w:t>
            </w:r>
            <w:r w:rsidR="00615674">
              <w:t>25</w:t>
            </w:r>
            <w:r w:rsidRPr="00961274">
              <w:t xml:space="preserve">  </w:t>
            </w:r>
            <w:r>
              <w:t>ию</w:t>
            </w:r>
            <w:r w:rsidR="009E30EB">
              <w:t>л</w:t>
            </w:r>
            <w:r>
              <w:t>я</w:t>
            </w:r>
            <w:r w:rsidRPr="00961274">
              <w:t xml:space="preserve"> 2017 года</w:t>
            </w:r>
          </w:p>
          <w:p w:rsidR="00FA2AE0" w:rsidRPr="00615674" w:rsidRDefault="00FA2AE0" w:rsidP="000E021C">
            <w:pPr>
              <w:jc w:val="right"/>
            </w:pPr>
          </w:p>
          <w:p w:rsidR="00FA2AE0" w:rsidRPr="00615674" w:rsidRDefault="00FA2AE0" w:rsidP="000E021C">
            <w:pPr>
              <w:jc w:val="right"/>
            </w:pPr>
            <w:r w:rsidRPr="00961274">
              <w:t>Приложение № 1</w:t>
            </w:r>
            <w:r w:rsidR="00405764">
              <w:t>6</w:t>
            </w:r>
            <w:r w:rsidRPr="00961274">
              <w:t xml:space="preserve"> к решению Совета</w:t>
            </w:r>
          </w:p>
          <w:p w:rsidR="00FA2AE0" w:rsidRPr="00FA2AE0" w:rsidRDefault="00FA2AE0" w:rsidP="000E021C">
            <w:pPr>
              <w:jc w:val="right"/>
            </w:pPr>
            <w:proofErr w:type="gramStart"/>
            <w:r w:rsidRPr="00961274">
              <w:t>народных</w:t>
            </w:r>
            <w:proofErr w:type="gramEnd"/>
            <w:r w:rsidRPr="00961274">
              <w:t xml:space="preserve"> депутат Таштагольского</w:t>
            </w:r>
          </w:p>
          <w:p w:rsidR="00FA2AE0" w:rsidRPr="00FA2AE0" w:rsidRDefault="00FA2AE0" w:rsidP="000E021C">
            <w:pPr>
              <w:jc w:val="right"/>
            </w:pPr>
            <w:r w:rsidRPr="00961274">
              <w:t>муниципального района № 236-рр</w:t>
            </w:r>
          </w:p>
        </w:tc>
      </w:tr>
      <w:tr w:rsidR="00FA2AE0">
        <w:trPr>
          <w:trHeight w:val="375"/>
        </w:trPr>
        <w:tc>
          <w:tcPr>
            <w:tcW w:w="10151" w:type="dxa"/>
            <w:gridSpan w:val="4"/>
          </w:tcPr>
          <w:p w:rsidR="00FA2AE0" w:rsidRDefault="00FA2AE0" w:rsidP="00FA2AE0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FA2AE0" w:rsidRDefault="00FA2AE0" w:rsidP="00FA2AE0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FA2AE0" w:rsidRDefault="00FA2AE0" w:rsidP="00FA2AE0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Распределение субсидий бюджетам поселений</w:t>
            </w:r>
          </w:p>
          <w:p w:rsidR="00FA2AE0" w:rsidRPr="00FA2AE0" w:rsidRDefault="00FA2AE0" w:rsidP="00FA2AE0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на 2017 год</w:t>
            </w:r>
          </w:p>
        </w:tc>
      </w:tr>
      <w:tr w:rsidR="00FA2AE0">
        <w:trPr>
          <w:gridAfter w:val="1"/>
          <w:wAfter w:w="582" w:type="dxa"/>
          <w:trHeight w:val="1779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AE0" w:rsidRDefault="00FA2AE0" w:rsidP="00FA2AE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t>Наименование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AE0" w:rsidRDefault="00FA2AE0">
            <w:r>
              <w:t>Поддержка государственной программы Кемеровской области и муниципальных программ формирования современной городской среды в рамках программы "Благоустройство Таштагольского муниципального района"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AE0" w:rsidRDefault="00FA2A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</w:tr>
      <w:tr w:rsidR="00FA2AE0">
        <w:trPr>
          <w:gridAfter w:val="1"/>
          <w:wAfter w:w="582" w:type="dxa"/>
          <w:trHeight w:val="324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AE0" w:rsidRDefault="00FA2AE0">
            <w:pPr>
              <w:jc w:val="center"/>
            </w:pPr>
            <w:r>
              <w:t> 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2AE0" w:rsidRDefault="00FA2A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2017год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2AE0" w:rsidRDefault="00FA2A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2017год</w:t>
            </w:r>
          </w:p>
        </w:tc>
      </w:tr>
      <w:tr w:rsidR="00A73447">
        <w:trPr>
          <w:gridAfter w:val="1"/>
          <w:wAfter w:w="582" w:type="dxa"/>
          <w:trHeight w:val="876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447" w:rsidRDefault="00A73447">
            <w:pPr>
              <w:rPr>
                <w:lang w:val="en-US"/>
              </w:rPr>
            </w:pPr>
            <w:r>
              <w:t>Администрация города Таштагола</w:t>
            </w:r>
          </w:p>
          <w:p w:rsidR="00A73447" w:rsidRPr="00FA2AE0" w:rsidRDefault="00A73447">
            <w:pPr>
              <w:rPr>
                <w:lang w:val="en-US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3447" w:rsidRDefault="00A73447">
            <w:pPr>
              <w:jc w:val="center"/>
            </w:pPr>
            <w:r>
              <w:t>47</w:t>
            </w:r>
            <w:r>
              <w:rPr>
                <w:lang w:val="en-US"/>
              </w:rPr>
              <w:t>9</w:t>
            </w:r>
            <w:r>
              <w:t>48,2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73447" w:rsidRDefault="00A73447" w:rsidP="00A73447">
            <w:pPr>
              <w:jc w:val="center"/>
            </w:pPr>
            <w:r>
              <w:t>47</w:t>
            </w:r>
            <w:r>
              <w:rPr>
                <w:lang w:val="en-US"/>
              </w:rPr>
              <w:t>9</w:t>
            </w:r>
            <w:r>
              <w:t>48,2</w:t>
            </w:r>
          </w:p>
        </w:tc>
      </w:tr>
      <w:tr w:rsidR="00A73447">
        <w:trPr>
          <w:gridAfter w:val="1"/>
          <w:wAfter w:w="582" w:type="dxa"/>
          <w:trHeight w:val="876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447" w:rsidRDefault="00A73447">
            <w:r>
              <w:t>Администрация поселка Шерегеш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3447" w:rsidRDefault="00A73447">
            <w:pPr>
              <w:jc w:val="center"/>
            </w:pPr>
            <w:r>
              <w:t>3</w:t>
            </w:r>
            <w:r>
              <w:rPr>
                <w:lang w:val="en-US"/>
              </w:rPr>
              <w:t>3</w:t>
            </w:r>
            <w:r>
              <w:t>00,0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73447" w:rsidRDefault="00A73447" w:rsidP="00A73447">
            <w:pPr>
              <w:jc w:val="center"/>
            </w:pPr>
            <w:r>
              <w:t>3</w:t>
            </w:r>
            <w:r>
              <w:rPr>
                <w:lang w:val="en-US"/>
              </w:rPr>
              <w:t>3</w:t>
            </w:r>
            <w:r>
              <w:t>00,0</w:t>
            </w:r>
          </w:p>
        </w:tc>
      </w:tr>
      <w:tr w:rsidR="00A73447">
        <w:trPr>
          <w:gridAfter w:val="1"/>
          <w:wAfter w:w="582" w:type="dxa"/>
          <w:trHeight w:val="876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447" w:rsidRDefault="00A73447">
            <w:r>
              <w:t>Администрация поселка Мундыбаш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3447" w:rsidRDefault="00A73447">
            <w:pPr>
              <w:jc w:val="center"/>
            </w:pPr>
            <w:r>
              <w:t>3</w:t>
            </w:r>
            <w:r>
              <w:rPr>
                <w:lang w:val="en-US"/>
              </w:rPr>
              <w:t>3</w:t>
            </w:r>
            <w:r>
              <w:t>00,0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73447" w:rsidRDefault="00A73447" w:rsidP="00A73447">
            <w:pPr>
              <w:jc w:val="center"/>
            </w:pPr>
            <w:r>
              <w:t>3</w:t>
            </w:r>
            <w:r>
              <w:rPr>
                <w:lang w:val="en-US"/>
              </w:rPr>
              <w:t>3</w:t>
            </w:r>
            <w:r>
              <w:t>00,0</w:t>
            </w:r>
          </w:p>
        </w:tc>
      </w:tr>
      <w:tr w:rsidR="00A73447">
        <w:trPr>
          <w:gridAfter w:val="1"/>
          <w:wAfter w:w="582" w:type="dxa"/>
          <w:trHeight w:val="744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447" w:rsidRDefault="00A73447">
            <w:pPr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3447" w:rsidRDefault="00A734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>
              <w:rPr>
                <w:b/>
                <w:bCs/>
                <w:lang w:val="en-US"/>
              </w:rPr>
              <w:t>45</w:t>
            </w:r>
            <w:r>
              <w:rPr>
                <w:b/>
                <w:bCs/>
              </w:rPr>
              <w:t>48,2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73447" w:rsidRDefault="00A73447" w:rsidP="00A734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>
              <w:rPr>
                <w:b/>
                <w:bCs/>
                <w:lang w:val="en-US"/>
              </w:rPr>
              <w:t>45</w:t>
            </w:r>
            <w:r>
              <w:rPr>
                <w:b/>
                <w:bCs/>
              </w:rPr>
              <w:t>48,2</w:t>
            </w:r>
          </w:p>
        </w:tc>
      </w:tr>
    </w:tbl>
    <w:p w:rsidR="00E22EF7" w:rsidRDefault="00E22EF7"/>
    <w:sectPr w:rsidR="00E22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characterSpacingControl w:val="doNotCompress"/>
  <w:compat/>
  <w:rsids>
    <w:rsidRoot w:val="00E22EF7"/>
    <w:rsid w:val="0000247E"/>
    <w:rsid w:val="00004D9E"/>
    <w:rsid w:val="00062C54"/>
    <w:rsid w:val="000846B0"/>
    <w:rsid w:val="000D6290"/>
    <w:rsid w:val="000E021C"/>
    <w:rsid w:val="001E0586"/>
    <w:rsid w:val="002D3E1E"/>
    <w:rsid w:val="00302124"/>
    <w:rsid w:val="003609CD"/>
    <w:rsid w:val="00405764"/>
    <w:rsid w:val="0043289B"/>
    <w:rsid w:val="0051610A"/>
    <w:rsid w:val="0060592A"/>
    <w:rsid w:val="00615674"/>
    <w:rsid w:val="006206B8"/>
    <w:rsid w:val="006645CD"/>
    <w:rsid w:val="006C1942"/>
    <w:rsid w:val="006E4C58"/>
    <w:rsid w:val="007009CA"/>
    <w:rsid w:val="00712D50"/>
    <w:rsid w:val="00730DA0"/>
    <w:rsid w:val="007362EB"/>
    <w:rsid w:val="007440E4"/>
    <w:rsid w:val="00751938"/>
    <w:rsid w:val="007C6781"/>
    <w:rsid w:val="00813B29"/>
    <w:rsid w:val="008D6E4A"/>
    <w:rsid w:val="008F4E86"/>
    <w:rsid w:val="0093668D"/>
    <w:rsid w:val="009861C8"/>
    <w:rsid w:val="009E30EB"/>
    <w:rsid w:val="00A40522"/>
    <w:rsid w:val="00A73447"/>
    <w:rsid w:val="00AD644D"/>
    <w:rsid w:val="00B84823"/>
    <w:rsid w:val="00D61BBC"/>
    <w:rsid w:val="00DA193E"/>
    <w:rsid w:val="00E22EF7"/>
    <w:rsid w:val="00E35933"/>
    <w:rsid w:val="00E41FB7"/>
    <w:rsid w:val="00E9507C"/>
    <w:rsid w:val="00EA0263"/>
    <w:rsid w:val="00EA1309"/>
    <w:rsid w:val="00EF75A8"/>
    <w:rsid w:val="00F57114"/>
    <w:rsid w:val="00FA2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aliases w:val=" Знак1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Balloon Text"/>
    <w:basedOn w:val="a"/>
    <w:link w:val="a5"/>
    <w:rsid w:val="0043289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43289B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0E021C"/>
    <w:pPr>
      <w:jc w:val="both"/>
    </w:pPr>
    <w:rPr>
      <w:sz w:val="28"/>
      <w:szCs w:val="28"/>
    </w:rPr>
  </w:style>
  <w:style w:type="paragraph" w:customStyle="1" w:styleId="a1">
    <w:basedOn w:val="a"/>
    <w:link w:val="a0"/>
    <w:rsid w:val="000E021C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5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РайФУ</Company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Работник</dc:creator>
  <cp:keywords/>
  <cp:lastModifiedBy>Luda</cp:lastModifiedBy>
  <cp:revision>2</cp:revision>
  <cp:lastPrinted>2017-07-26T04:51:00Z</cp:lastPrinted>
  <dcterms:created xsi:type="dcterms:W3CDTF">2017-07-31T06:46:00Z</dcterms:created>
  <dcterms:modified xsi:type="dcterms:W3CDTF">2017-07-31T06:46:00Z</dcterms:modified>
</cp:coreProperties>
</file>